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5" w:themeTint="99"/>
  <w:body>
    <w:p w14:paraId="51B9A733" w14:textId="4EF35DE9" w:rsidR="00A02EA5" w:rsidRDefault="00A02EA5" w:rsidP="004E679E">
      <w:pPr>
        <w:spacing w:line="240" w:lineRule="auto"/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b/>
          <w:bCs/>
          <w:sz w:val="32"/>
          <w:szCs w:val="28"/>
        </w:rPr>
        <w:t>Прокуратура г. Сосновый Бор Ленинградской области разъясняет</w:t>
      </w:r>
    </w:p>
    <w:p w14:paraId="3C7C7353" w14:textId="0E42ED2D" w:rsidR="00A02EA5" w:rsidRPr="004E679E" w:rsidRDefault="006E4EC2" w:rsidP="004E679E">
      <w:pPr>
        <w:spacing w:after="0" w:line="240" w:lineRule="auto"/>
        <w:jc w:val="center"/>
        <w:rPr>
          <w:sz w:val="32"/>
          <w:szCs w:val="28"/>
        </w:rPr>
      </w:pPr>
      <w:r w:rsidRPr="00A02EA5">
        <w:rPr>
          <w:b/>
          <w:bCs/>
          <w:sz w:val="32"/>
          <w:szCs w:val="28"/>
        </w:rPr>
        <w:t>Памятка для подростков о средствах индивидуальной мобильности</w:t>
      </w:r>
    </w:p>
    <w:p w14:paraId="5F211F92" w14:textId="59F5432B" w:rsidR="006E4EC2" w:rsidRPr="004E679E" w:rsidRDefault="006E4EC2" w:rsidP="00C81C80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Что такое средства индивидуальной мобильности?</w:t>
      </w:r>
    </w:p>
    <w:p w14:paraId="14C4FF14" w14:textId="2A67A26E" w:rsidR="006E4EC2" w:rsidRPr="004E679E" w:rsidRDefault="00F27EBA" w:rsidP="006E4EC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00A26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9pt;margin-top:22.3pt;width:331.9pt;height:132.65pt;z-index:251659264;mso-position-horizontal-relative:text;mso-position-vertical-relative:text;mso-width-relative:page;mso-height-relative:page">
            <v:imagedata r:id="rId5" o:title="qmImju_HgwA" croptop="19018f" cropbottom="7923f" cropleft="601f" cropright="10898f"/>
            <w10:wrap type="square"/>
          </v:shape>
        </w:pict>
      </w:r>
      <w:r w:rsidR="006E4EC2" w:rsidRPr="004E679E">
        <w:rPr>
          <w:sz w:val="26"/>
          <w:szCs w:val="26"/>
        </w:rPr>
        <w:t>Средства индивидуальной мобильности — это разные транспортные средства, которые могут передвигаться на одном или нескольких колесах. Они предназначены для того, чтобы ты мог передвигаться самостоятельно, используя двигатель. Вот примеры:</w:t>
      </w:r>
    </w:p>
    <w:p w14:paraId="647A7057" w14:textId="0481B17D" w:rsidR="006E4EC2" w:rsidRPr="004E679E" w:rsidRDefault="006E4EC2" w:rsidP="00C81C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Электросамокаты</w:t>
      </w:r>
    </w:p>
    <w:p w14:paraId="48349DC9" w14:textId="6C70472E" w:rsidR="006E4EC2" w:rsidRPr="004E679E" w:rsidRDefault="006E4EC2" w:rsidP="00C81C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Электроскейтборды</w:t>
      </w:r>
    </w:p>
    <w:p w14:paraId="2595FC3E" w14:textId="77777777" w:rsidR="006E4EC2" w:rsidRPr="004E679E" w:rsidRDefault="006E4EC2" w:rsidP="00C81C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Гироскутеры</w:t>
      </w:r>
    </w:p>
    <w:p w14:paraId="05FA904C" w14:textId="77777777" w:rsidR="006E4EC2" w:rsidRPr="004E679E" w:rsidRDefault="006E4EC2" w:rsidP="00C81C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Сигвеи</w:t>
      </w:r>
    </w:p>
    <w:p w14:paraId="787E68CE" w14:textId="3C640045" w:rsidR="006E4EC2" w:rsidRPr="004E679E" w:rsidRDefault="00A02EA5" w:rsidP="00C81C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Моноколё</w:t>
      </w:r>
      <w:r w:rsidR="006E4EC2" w:rsidRPr="004E679E">
        <w:rPr>
          <w:b/>
          <w:bCs/>
          <w:sz w:val="26"/>
          <w:szCs w:val="26"/>
        </w:rPr>
        <w:t>са</w:t>
      </w:r>
    </w:p>
    <w:p w14:paraId="02EC3EB6" w14:textId="0A57DE07" w:rsidR="006E4EC2" w:rsidRPr="004E679E" w:rsidRDefault="006E4EC2" w:rsidP="00C81C8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Правила передвижения на средствах индивидуальной мобильности</w:t>
      </w:r>
    </w:p>
    <w:p w14:paraId="3C2E8391" w14:textId="77777777" w:rsidR="006E4EC2" w:rsidRPr="004E679E" w:rsidRDefault="006E4EC2" w:rsidP="006E4EC2">
      <w:pPr>
        <w:spacing w:after="0" w:line="240" w:lineRule="auto"/>
        <w:ind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Вот основные правила, которые нужно соблюдать, когда ты передвигаешься на таких средствах:</w:t>
      </w:r>
    </w:p>
    <w:p w14:paraId="5F7A1509" w14:textId="77777777" w:rsidR="006E4EC2" w:rsidRPr="004E679E" w:rsidRDefault="006E4EC2" w:rsidP="006E4EC2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Для детей младше 7 лет:</w:t>
      </w:r>
    </w:p>
    <w:p w14:paraId="6985F66C" w14:textId="77777777" w:rsidR="006E4EC2" w:rsidRPr="004E679E" w:rsidRDefault="006E4EC2" w:rsidP="006E4E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Можешь кататься только с взрослым.</w:t>
      </w:r>
    </w:p>
    <w:p w14:paraId="534B8C9D" w14:textId="77777777" w:rsidR="006E4EC2" w:rsidRPr="004E679E" w:rsidRDefault="006E4EC2" w:rsidP="006E4E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Передвигайся только по тротуарам и пешеходным дорожкам.</w:t>
      </w:r>
    </w:p>
    <w:p w14:paraId="145E34C9" w14:textId="77777777" w:rsidR="006E4EC2" w:rsidRPr="004E679E" w:rsidRDefault="006E4EC2" w:rsidP="006E4EC2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Для детей от 7 до 14 лет:</w:t>
      </w:r>
    </w:p>
    <w:p w14:paraId="7D1BBD03" w14:textId="77777777" w:rsidR="006E4EC2" w:rsidRPr="004E679E" w:rsidRDefault="006E4EC2" w:rsidP="006E4E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Можешь кататься по тротуарам, пешеходным и велосипедным дорожкам, а также в пешеходных зонах.</w:t>
      </w:r>
    </w:p>
    <w:p w14:paraId="2C2F0C8F" w14:textId="77777777" w:rsidR="006E4EC2" w:rsidRPr="004E679E" w:rsidRDefault="006E4EC2" w:rsidP="006E4EC2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Для подростков старше 14 лет:</w:t>
      </w:r>
    </w:p>
    <w:p w14:paraId="0E04AE3B" w14:textId="67BF2DEB" w:rsidR="00A02EA5" w:rsidRPr="004E679E" w:rsidRDefault="006E4EC2" w:rsidP="00A02E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Можешь кататься по велодорожкам, велопешеходным дорожкам и по проезжей части (в определённых ситуациях).</w:t>
      </w:r>
    </w:p>
    <w:p w14:paraId="6BEA2597" w14:textId="21CDDAF2" w:rsidR="006E4EC2" w:rsidRPr="004E679E" w:rsidRDefault="006E4EC2" w:rsidP="00C81C80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Правила безопасности</w:t>
      </w:r>
    </w:p>
    <w:p w14:paraId="10B10061" w14:textId="77777777" w:rsidR="006E4EC2" w:rsidRPr="004E679E" w:rsidRDefault="006E4EC2" w:rsidP="006E4EC2">
      <w:pPr>
        <w:spacing w:after="0" w:line="240" w:lineRule="auto"/>
        <w:ind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Чтобы твоя поездка была безопасной, помни о следующих правилах:</w:t>
      </w:r>
    </w:p>
    <w:p w14:paraId="716839B7" w14:textId="77777777" w:rsidR="006E4EC2" w:rsidRPr="004E679E" w:rsidRDefault="006E4EC2" w:rsidP="00C81C80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Скорость:</w:t>
      </w:r>
      <w:r w:rsidRPr="004E679E">
        <w:rPr>
          <w:sz w:val="26"/>
          <w:szCs w:val="26"/>
        </w:rPr>
        <w:t xml:space="preserve"> Не превышай скорость 25 км/ч.</w:t>
      </w:r>
    </w:p>
    <w:p w14:paraId="467B0F53" w14:textId="77777777" w:rsidR="006E4EC2" w:rsidRPr="004E679E" w:rsidRDefault="006E4EC2" w:rsidP="00C81C80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Уступай пешеходам:</w:t>
      </w:r>
      <w:r w:rsidRPr="004E679E">
        <w:rPr>
          <w:sz w:val="26"/>
          <w:szCs w:val="26"/>
        </w:rPr>
        <w:t xml:space="preserve"> Если ты на тротуаре или в пешеходной зоне, всегда уступай дорогу пешеходам.</w:t>
      </w:r>
    </w:p>
    <w:p w14:paraId="7A07C814" w14:textId="77777777" w:rsidR="006E4EC2" w:rsidRPr="004E679E" w:rsidRDefault="006E4EC2" w:rsidP="00C81C80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Светофоры:</w:t>
      </w:r>
      <w:r w:rsidRPr="004E679E">
        <w:rPr>
          <w:sz w:val="26"/>
          <w:szCs w:val="26"/>
        </w:rPr>
        <w:t xml:space="preserve"> Следи за сигналами светофора. Если ты на тротуаре или пешеходной дорожке, ориентируйся на сигнал в виде пешехода. Если на велодорожке — смотри на сигнал с изображением велосипеда.</w:t>
      </w:r>
    </w:p>
    <w:p w14:paraId="17939ACF" w14:textId="04106B24" w:rsidR="006E4EC2" w:rsidRPr="004E679E" w:rsidRDefault="006E4EC2" w:rsidP="00C81C80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Ограничения</w:t>
      </w:r>
    </w:p>
    <w:p w14:paraId="14A6AE46" w14:textId="77777777" w:rsidR="006E4EC2" w:rsidRPr="004E679E" w:rsidRDefault="006E4EC2" w:rsidP="006E4EC2">
      <w:pPr>
        <w:spacing w:after="0" w:line="240" w:lineRule="auto"/>
        <w:ind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Есть вещи, которые тебе делать нельзя:</w:t>
      </w:r>
    </w:p>
    <w:p w14:paraId="59787A50" w14:textId="3B37679D" w:rsidR="006E4EC2" w:rsidRPr="004E679E" w:rsidRDefault="006E4EC2" w:rsidP="006E4E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Нельзя кататься</w:t>
      </w:r>
      <w:r w:rsidR="004E679E" w:rsidRPr="004E679E">
        <w:rPr>
          <w:sz w:val="26"/>
          <w:szCs w:val="26"/>
        </w:rPr>
        <w:t xml:space="preserve"> без рук на руле (если он есть)</w:t>
      </w:r>
    </w:p>
    <w:p w14:paraId="7DF92274" w14:textId="19058685" w:rsidR="006E4EC2" w:rsidRPr="004E679E" w:rsidRDefault="006E4EC2" w:rsidP="006E4E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Нельзя перевозить слишком большие грузы или л</w:t>
      </w:r>
      <w:r w:rsidR="004E679E" w:rsidRPr="004E679E">
        <w:rPr>
          <w:sz w:val="26"/>
          <w:szCs w:val="26"/>
        </w:rPr>
        <w:t>юдей, если это не предусмотрено</w:t>
      </w:r>
    </w:p>
    <w:p w14:paraId="59ABC2B6" w14:textId="02CDDDCD" w:rsidR="006E4EC2" w:rsidRPr="004E679E" w:rsidRDefault="006E4EC2" w:rsidP="006E4E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Нельзя пересекать дорогу по пешеходным переходам на средстве индивиду</w:t>
      </w:r>
      <w:r w:rsidR="004E679E" w:rsidRPr="004E679E">
        <w:rPr>
          <w:sz w:val="26"/>
          <w:szCs w:val="26"/>
        </w:rPr>
        <w:t>альной мобильности</w:t>
      </w:r>
    </w:p>
    <w:p w14:paraId="2D59A2A6" w14:textId="133E008B" w:rsidR="006E4EC2" w:rsidRPr="004E679E" w:rsidRDefault="006E4EC2" w:rsidP="00C81C80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Что делать на дороге?</w:t>
      </w:r>
    </w:p>
    <w:p w14:paraId="62C18EAC" w14:textId="7BE17FC3" w:rsidR="006E4EC2" w:rsidRPr="004E679E" w:rsidRDefault="006E4EC2" w:rsidP="006E4E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Выезд из жилой зоны:</w:t>
      </w:r>
      <w:r w:rsidRPr="004E679E">
        <w:rPr>
          <w:sz w:val="26"/>
          <w:szCs w:val="26"/>
        </w:rPr>
        <w:t xml:space="preserve"> Уступай дорог</w:t>
      </w:r>
      <w:r w:rsidR="004E679E" w:rsidRPr="004E679E">
        <w:rPr>
          <w:sz w:val="26"/>
          <w:szCs w:val="26"/>
        </w:rPr>
        <w:t>у другим транспортным средствам</w:t>
      </w:r>
    </w:p>
    <w:p w14:paraId="368B4A8E" w14:textId="3DBF02EA" w:rsidR="006E4EC2" w:rsidRPr="004E679E" w:rsidRDefault="006E4EC2" w:rsidP="006E4E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E679E">
        <w:rPr>
          <w:b/>
          <w:bCs/>
          <w:sz w:val="26"/>
          <w:szCs w:val="26"/>
        </w:rPr>
        <w:t>Пересечение проезжей части:</w:t>
      </w:r>
      <w:r w:rsidRPr="004E679E">
        <w:rPr>
          <w:sz w:val="26"/>
          <w:szCs w:val="26"/>
        </w:rPr>
        <w:t xml:space="preserve"> Убедись, что ты пропускаешь автомобили и велосип</w:t>
      </w:r>
      <w:r w:rsidR="004E679E" w:rsidRPr="004E679E">
        <w:rPr>
          <w:sz w:val="26"/>
          <w:szCs w:val="26"/>
        </w:rPr>
        <w:t>еды, которые движутся по дороге</w:t>
      </w:r>
    </w:p>
    <w:p w14:paraId="18B7FCE9" w14:textId="30A712D9" w:rsidR="006E4EC2" w:rsidRPr="004E679E" w:rsidRDefault="006E4EC2" w:rsidP="00C81C8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b/>
          <w:bCs/>
          <w:sz w:val="26"/>
          <w:szCs w:val="26"/>
        </w:rPr>
      </w:pPr>
      <w:r w:rsidRPr="004E679E">
        <w:rPr>
          <w:b/>
          <w:bCs/>
          <w:sz w:val="26"/>
          <w:szCs w:val="26"/>
        </w:rPr>
        <w:t>Помни о</w:t>
      </w:r>
      <w:r w:rsidR="00C81C80" w:rsidRPr="004E679E">
        <w:rPr>
          <w:b/>
          <w:bCs/>
          <w:sz w:val="26"/>
          <w:szCs w:val="26"/>
        </w:rPr>
        <w:t>б</w:t>
      </w:r>
      <w:r w:rsidRPr="004E679E">
        <w:rPr>
          <w:b/>
          <w:bCs/>
          <w:sz w:val="26"/>
          <w:szCs w:val="26"/>
        </w:rPr>
        <w:t xml:space="preserve"> ответственности</w:t>
      </w:r>
    </w:p>
    <w:p w14:paraId="656E2985" w14:textId="6D072109" w:rsidR="006E4EC2" w:rsidRPr="004E679E" w:rsidRDefault="006E4EC2" w:rsidP="006E4EC2">
      <w:pPr>
        <w:spacing w:after="0" w:line="240" w:lineRule="auto"/>
        <w:ind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 xml:space="preserve">Если ты нарушаешь </w:t>
      </w:r>
      <w:r w:rsidR="00C81C80" w:rsidRPr="004E679E">
        <w:rPr>
          <w:sz w:val="26"/>
          <w:szCs w:val="26"/>
        </w:rPr>
        <w:t>правила дорожного движения</w:t>
      </w:r>
      <w:r w:rsidRPr="004E679E">
        <w:rPr>
          <w:sz w:val="26"/>
          <w:szCs w:val="26"/>
        </w:rPr>
        <w:t xml:space="preserve">, </w:t>
      </w:r>
      <w:r w:rsidR="00C81C80" w:rsidRPr="004E679E">
        <w:rPr>
          <w:sz w:val="26"/>
          <w:szCs w:val="26"/>
        </w:rPr>
        <w:t>то можешь быть привлечен к административной ответственности и поставлен на профилактический учет</w:t>
      </w:r>
      <w:r w:rsidRPr="004E679E">
        <w:rPr>
          <w:sz w:val="26"/>
          <w:szCs w:val="26"/>
        </w:rPr>
        <w:t>.</w:t>
      </w:r>
    </w:p>
    <w:p w14:paraId="1569CEC2" w14:textId="38919C95" w:rsidR="00AC22B6" w:rsidRPr="004E679E" w:rsidRDefault="006E4EC2" w:rsidP="004E679E">
      <w:pPr>
        <w:spacing w:after="0" w:line="240" w:lineRule="auto"/>
        <w:ind w:firstLine="709"/>
        <w:jc w:val="both"/>
        <w:rPr>
          <w:sz w:val="26"/>
          <w:szCs w:val="26"/>
        </w:rPr>
      </w:pPr>
      <w:r w:rsidRPr="004E679E">
        <w:rPr>
          <w:sz w:val="26"/>
          <w:szCs w:val="26"/>
        </w:rPr>
        <w:t>Следуй этим простым правилам, чтобы твои поездки на электросамокате или другом средстве индивидуальной мобильности были безопасными и приятными!</w:t>
      </w:r>
    </w:p>
    <w:sectPr w:rsidR="00AC22B6" w:rsidRPr="004E679E" w:rsidSect="00A02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D39"/>
    <w:multiLevelType w:val="hybridMultilevel"/>
    <w:tmpl w:val="864A6B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9A4230"/>
    <w:multiLevelType w:val="hybridMultilevel"/>
    <w:tmpl w:val="BE1A7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4B0F"/>
    <w:multiLevelType w:val="multilevel"/>
    <w:tmpl w:val="83D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2243E"/>
    <w:multiLevelType w:val="hybridMultilevel"/>
    <w:tmpl w:val="2F80A0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7A2774"/>
    <w:multiLevelType w:val="hybridMultilevel"/>
    <w:tmpl w:val="8F2ABA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B8643B"/>
    <w:multiLevelType w:val="hybridMultilevel"/>
    <w:tmpl w:val="9A206D8A"/>
    <w:lvl w:ilvl="0" w:tplc="C7DA9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81ECF"/>
    <w:multiLevelType w:val="hybridMultilevel"/>
    <w:tmpl w:val="215AF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D686A"/>
    <w:multiLevelType w:val="multilevel"/>
    <w:tmpl w:val="154ECC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C3787"/>
    <w:multiLevelType w:val="multilevel"/>
    <w:tmpl w:val="C50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732DC"/>
    <w:multiLevelType w:val="multilevel"/>
    <w:tmpl w:val="C9B0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74F08"/>
    <w:multiLevelType w:val="multilevel"/>
    <w:tmpl w:val="EF04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A74C6"/>
    <w:multiLevelType w:val="multilevel"/>
    <w:tmpl w:val="65C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671A2"/>
    <w:multiLevelType w:val="multilevel"/>
    <w:tmpl w:val="4E0EF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96A68"/>
    <w:multiLevelType w:val="multilevel"/>
    <w:tmpl w:val="AF3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AA2B1F"/>
    <w:multiLevelType w:val="multilevel"/>
    <w:tmpl w:val="0CD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85068"/>
    <w:multiLevelType w:val="hybridMultilevel"/>
    <w:tmpl w:val="D93203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3D5810"/>
    <w:multiLevelType w:val="hybridMultilevel"/>
    <w:tmpl w:val="4F5A8C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5"/>
  </w:num>
  <w:num w:numId="11">
    <w:abstractNumId w:val="0"/>
  </w:num>
  <w:num w:numId="12">
    <w:abstractNumId w:val="1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C2"/>
    <w:rsid w:val="000F74CB"/>
    <w:rsid w:val="004E679E"/>
    <w:rsid w:val="006E4EC2"/>
    <w:rsid w:val="00715794"/>
    <w:rsid w:val="00A02EA5"/>
    <w:rsid w:val="00AC22B6"/>
    <w:rsid w:val="00C81C80"/>
    <w:rsid w:val="00D34099"/>
    <w:rsid w:val="00DA2A6B"/>
    <w:rsid w:val="00F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96111"/>
  <w15:docId w15:val="{0D0541AB-E1E5-461E-8A3B-C186BD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 Artemchuk</dc:creator>
  <cp:lastModifiedBy>Admin</cp:lastModifiedBy>
  <cp:revision>2</cp:revision>
  <cp:lastPrinted>2024-10-08T14:06:00Z</cp:lastPrinted>
  <dcterms:created xsi:type="dcterms:W3CDTF">2024-10-14T06:38:00Z</dcterms:created>
  <dcterms:modified xsi:type="dcterms:W3CDTF">2024-10-14T06:38:00Z</dcterms:modified>
</cp:coreProperties>
</file>